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25B5" w14:textId="77777777" w:rsidR="001350C4" w:rsidRDefault="000563E5">
      <w:r>
        <w:t xml:space="preserve">                                                                          </w:t>
      </w:r>
    </w:p>
    <w:p w14:paraId="47B54235" w14:textId="77777777" w:rsidR="001350C4" w:rsidRDefault="000563E5">
      <w:pPr>
        <w:spacing w:line="240" w:lineRule="atLeast"/>
      </w:pPr>
      <w:r>
        <w:rPr>
          <w:rFonts w:ascii="微软雅黑" w:eastAsia="微软雅黑" w:hAnsi="微软雅黑" w:cs="微软雅黑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63E04A8" wp14:editId="4E2D8765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FB9C09A" w14:textId="77777777" w:rsidR="001350C4" w:rsidRDefault="000563E5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639</w:t>
      </w:r>
    </w:p>
    <w:p w14:paraId="641E8326" w14:textId="77777777" w:rsidR="001350C4" w:rsidRDefault="000563E5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VDSL IAD</w:t>
      </w:r>
    </w:p>
    <w:p w14:paraId="019A3348" w14:textId="77777777" w:rsidR="001350C4" w:rsidRDefault="000563E5">
      <w:r>
        <w:rPr>
          <w:rFonts w:hint="eastAsia"/>
        </w:rPr>
        <w:t xml:space="preserve"> </w:t>
      </w:r>
    </w:p>
    <w:p w14:paraId="39B743A1" w14:textId="77777777" w:rsidR="00416FDE" w:rsidRDefault="00416FDE"/>
    <w:p w14:paraId="364510A9" w14:textId="63CF07AC" w:rsidR="00416FDE" w:rsidRDefault="00416FDE" w:rsidP="00E64030"/>
    <w:p w14:paraId="6B0E21EE" w14:textId="23D1EC3F" w:rsidR="00E64030" w:rsidRDefault="00E64030" w:rsidP="0010626A">
      <w:pPr>
        <w:ind w:firstLineChars="1700" w:firstLine="3570"/>
      </w:pPr>
      <w:r>
        <w:rPr>
          <w:noProof/>
        </w:rPr>
        <w:drawing>
          <wp:inline distT="0" distB="0" distL="0" distR="0" wp14:anchorId="4760F08C" wp14:editId="121FCCA9">
            <wp:extent cx="3384045" cy="2453833"/>
            <wp:effectExtent l="0" t="0" r="6985" b="3810"/>
            <wp:docPr id="791200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00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1623" cy="246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B768" w14:textId="53B36512" w:rsidR="00E64030" w:rsidRDefault="00E64030" w:rsidP="0010626A">
      <w:pPr>
        <w:ind w:firstLineChars="1600" w:firstLine="3360"/>
      </w:pPr>
      <w:r>
        <w:rPr>
          <w:noProof/>
        </w:rPr>
        <w:drawing>
          <wp:inline distT="0" distB="0" distL="0" distR="0" wp14:anchorId="24393C2E" wp14:editId="4F9FD5D4">
            <wp:extent cx="3914057" cy="2442258"/>
            <wp:effectExtent l="0" t="0" r="0" b="0"/>
            <wp:docPr id="169202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25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9268" cy="245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D61B0" w14:textId="43DF15C1" w:rsidR="00416FDE" w:rsidRDefault="00416FDE" w:rsidP="00416FDE">
      <w:pPr>
        <w:ind w:firstLineChars="1600" w:firstLine="3360"/>
      </w:pPr>
    </w:p>
    <w:p w14:paraId="0CA0F33C" w14:textId="77777777" w:rsidR="00416FDE" w:rsidRDefault="00416FDE" w:rsidP="00416FDE"/>
    <w:p w14:paraId="536EFA78" w14:textId="4B6DCBBA" w:rsidR="001350C4" w:rsidRDefault="000563E5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4325AEEA" wp14:editId="5E36F4ED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 </w:t>
      </w:r>
      <w:r w:rsidR="00C04C44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产品</w:t>
      </w:r>
      <w:r w:rsidR="00CE4B40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概</w:t>
      </w:r>
      <w:r w:rsidR="00C04C44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述</w:t>
      </w:r>
    </w:p>
    <w:p w14:paraId="497FB312" w14:textId="77777777" w:rsidR="002F157C" w:rsidRPr="002F157C" w:rsidRDefault="002F157C" w:rsidP="002F157C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  <w:r w:rsidRPr="002F157C">
        <w:rPr>
          <w:rFonts w:ascii="等线" w:eastAsia="等线" w:hAnsi="等线" w:cs="等线"/>
          <w:sz w:val="20"/>
          <w:szCs w:val="20"/>
        </w:rPr>
        <w:t>AZ639集成了VDSL+VoIP技术，是一款面向家庭、宽带远程办公及小型SOHO网络的安全解决方案。</w:t>
      </w:r>
    </w:p>
    <w:p w14:paraId="02048395" w14:textId="77777777" w:rsidR="001350C4" w:rsidRDefault="001350C4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565205F" w14:textId="77777777" w:rsidR="002F157C" w:rsidRPr="002F157C" w:rsidRDefault="002F157C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813E7EA" w14:textId="77777777" w:rsidR="00416FDE" w:rsidRDefault="00416FDE">
      <w:pPr>
        <w:spacing w:line="264" w:lineRule="auto"/>
        <w:ind w:leftChars="600" w:left="126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238A6DA" w14:textId="50D8B9FD" w:rsidR="001350C4" w:rsidRDefault="000563E5">
      <w:pPr>
        <w:jc w:val="left"/>
        <w:rPr>
          <w:rFonts w:ascii="Palatino Linotype" w:eastAsia="等线" w:hAnsi="Palatino Linotype" w:cs="Palatino Linotype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14959F0" wp14:editId="59B05EF0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C04C44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产品特性</w:t>
      </w:r>
    </w:p>
    <w:p w14:paraId="494F5ACE" w14:textId="77777777" w:rsidR="002F157C" w:rsidRPr="002F157C" w:rsidRDefault="000563E5" w:rsidP="002F157C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2F157C" w:rsidRPr="002F157C">
        <w:rPr>
          <w:rFonts w:ascii="等线" w:eastAsia="等线" w:hAnsi="等线" w:cs="等线"/>
          <w:sz w:val="20"/>
          <w:szCs w:val="20"/>
        </w:rPr>
        <w:t>DSL WAN端口，上行链路速度60Mbps / 下行链路速度350Mbps；</w:t>
      </w:r>
    </w:p>
    <w:p w14:paraId="20481A8C" w14:textId="081C01EF" w:rsidR="001350C4" w:rsidRPr="00E64030" w:rsidRDefault="000563E5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1</w:t>
      </w:r>
      <w:r w:rsidRPr="00E64030">
        <w:rPr>
          <w:rFonts w:ascii="等线" w:eastAsia="等线" w:hAnsi="等线" w:cs="等线"/>
          <w:sz w:val="20"/>
          <w:szCs w:val="20"/>
        </w:rPr>
        <w:t xml:space="preserve">x 10/100/1000BASE-T Ethernet RJ45 </w:t>
      </w:r>
      <w:r w:rsidR="002F157C">
        <w:rPr>
          <w:rFonts w:ascii="等线" w:eastAsia="等线" w:hAnsi="等线" w:cs="等线" w:hint="eastAsia"/>
          <w:sz w:val="20"/>
          <w:szCs w:val="20"/>
        </w:rPr>
        <w:t>接口；</w:t>
      </w:r>
    </w:p>
    <w:p w14:paraId="092F2D3A" w14:textId="7B8B1BCD" w:rsidR="001350C4" w:rsidRPr="00E64030" w:rsidRDefault="000563E5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 w:rsidRPr="00E64030">
        <w:rPr>
          <w:rFonts w:ascii="等线" w:eastAsia="等线" w:hAnsi="等线" w:cs="等线" w:hint="eastAsia"/>
          <w:sz w:val="16"/>
          <w:szCs w:val="16"/>
        </w:rPr>
        <w:t>●</w:t>
      </w:r>
      <w:r w:rsidRPr="00E64030">
        <w:rPr>
          <w:rFonts w:ascii="等线" w:eastAsia="等线" w:hAnsi="等线" w:cs="等线" w:hint="eastAsia"/>
          <w:sz w:val="20"/>
          <w:szCs w:val="20"/>
        </w:rPr>
        <w:t xml:space="preserve">   </w:t>
      </w:r>
      <w:r w:rsidR="002F157C">
        <w:rPr>
          <w:rFonts w:ascii="等线" w:eastAsia="等线" w:hAnsi="等线" w:cs="等线" w:hint="eastAsia"/>
          <w:sz w:val="20"/>
          <w:szCs w:val="20"/>
        </w:rPr>
        <w:t>支持</w:t>
      </w:r>
      <w:r w:rsidRPr="00E64030">
        <w:rPr>
          <w:rFonts w:ascii="等线" w:eastAsia="等线" w:hAnsi="等线" w:cs="等线"/>
          <w:sz w:val="20"/>
          <w:szCs w:val="20"/>
        </w:rPr>
        <w:t>FXS</w:t>
      </w:r>
      <w:r w:rsidR="002F157C">
        <w:rPr>
          <w:rFonts w:ascii="等线" w:eastAsia="等线" w:hAnsi="等线" w:cs="等线" w:hint="eastAsia"/>
          <w:sz w:val="20"/>
          <w:szCs w:val="20"/>
        </w:rPr>
        <w:t>接口；</w:t>
      </w:r>
    </w:p>
    <w:p w14:paraId="24D26A7A" w14:textId="77777777" w:rsidR="00416FDE" w:rsidRDefault="00416FDE" w:rsidP="0010626A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9B223E9" w14:textId="77777777" w:rsidR="00416FDE" w:rsidRDefault="00416FDE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EB49329" w14:textId="77777777" w:rsidR="006A2B8D" w:rsidRDefault="006A2B8D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9501420" w14:textId="77777777" w:rsidR="006A2B8D" w:rsidRDefault="006A2B8D">
      <w:pPr>
        <w:ind w:firstLineChars="700" w:firstLine="1400"/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FA3E23F" w14:textId="77777777" w:rsidR="001350C4" w:rsidRDefault="000563E5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3D88905B" wp14:editId="3B16CBA0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8E876C" wp14:editId="1AEE3352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6A6B" w14:textId="77777777" w:rsidR="001350C4" w:rsidRDefault="000563E5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3F3398A5" wp14:editId="3973D333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E7B69" w14:textId="77777777" w:rsidR="001350C4" w:rsidRDefault="001350C4"/>
    <w:p w14:paraId="0BF1649B" w14:textId="1A1F2B4A" w:rsidR="001350C4" w:rsidRDefault="000563E5">
      <w:r>
        <w:rPr>
          <w:rFonts w:hint="eastAsia"/>
          <w:noProof/>
        </w:rPr>
        <w:drawing>
          <wp:inline distT="0" distB="0" distL="0" distR="0" wp14:anchorId="2B7A1C87" wp14:editId="52A3318A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 w:rsidR="00C04C44">
        <w:rPr>
          <w:rFonts w:ascii="Palatino Linotype" w:eastAsia="等线" w:hAnsi="Palatino Linotype" w:cs="Palatino Linotype" w:hint="eastAsia"/>
          <w:b/>
          <w:bCs/>
          <w:sz w:val="28"/>
          <w:szCs w:val="28"/>
        </w:rPr>
        <w:t>规格参数</w:t>
      </w:r>
    </w:p>
    <w:p w14:paraId="46AD52A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350C4" w14:paraId="2B48AA17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02485099" w14:textId="1E1E89EA" w:rsidR="001350C4" w:rsidRDefault="000563E5">
            <w:pPr>
              <w:spacing w:line="360" w:lineRule="auto"/>
              <w:jc w:val="center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sz w:val="20"/>
                <w:szCs w:val="20"/>
              </w:rPr>
              <w:t>AZ</w:t>
            </w:r>
            <w:r>
              <w:rPr>
                <w:rFonts w:ascii="Arial" w:eastAsia="方正韵动中黑简体" w:hAnsi="Arial" w:cs="Arial" w:hint="eastAsia"/>
                <w:sz w:val="20"/>
                <w:szCs w:val="20"/>
              </w:rPr>
              <w:t>639</w:t>
            </w:r>
            <w:r>
              <w:rPr>
                <w:rFonts w:ascii="Arial" w:eastAsia="方正韵动中黑简体" w:hAnsi="Arial" w:cs="Arial"/>
                <w:sz w:val="20"/>
                <w:szCs w:val="20"/>
              </w:rPr>
              <w:t xml:space="preserve"> </w:t>
            </w:r>
            <w:r w:rsidR="00C04C44">
              <w:rPr>
                <w:rFonts w:ascii="Arial" w:eastAsia="方正韵动中黑简体" w:hAnsi="Arial" w:cs="Arial" w:hint="eastAsia"/>
                <w:sz w:val="20"/>
                <w:szCs w:val="20"/>
              </w:rPr>
              <w:t>规格</w:t>
            </w:r>
          </w:p>
        </w:tc>
      </w:tr>
      <w:tr w:rsidR="001350C4" w14:paraId="6D02BE5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B20A27" w14:textId="7777777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3C43D2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900MHz Mips 1004Kc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with dual-core</w:t>
            </w:r>
          </w:p>
        </w:tc>
      </w:tr>
      <w:tr w:rsidR="001350C4" w14:paraId="22EEDA8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D4CA410" w14:textId="5BD6E887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03EC3EB" w14:textId="2C97B9CE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16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T</w:t>
            </w:r>
            <w:r w:rsidR="0010626A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+EN7556N</w:t>
            </w:r>
            <w:r w:rsidR="00226BF4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+</w:t>
            </w:r>
            <w:r w:rsidR="00226BF4" w:rsidRPr="00226BF4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Le9643</w:t>
            </w:r>
          </w:p>
        </w:tc>
      </w:tr>
      <w:tr w:rsidR="001350C4" w14:paraId="3B369F8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04128F5" w14:textId="01D455FC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CD0B49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SPI NAND FLASH 1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 xml:space="preserve">bit 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(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128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MB)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/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 xml:space="preserve">DDR3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2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G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bit（256</w:t>
            </w: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MB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1350C4" w14:paraId="620C39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93A842" w14:textId="41F1BBA3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sz w:val="20"/>
                <w:szCs w:val="20"/>
                <w:shd w:val="clear" w:color="auto" w:fill="FFFFFF"/>
              </w:rPr>
              <w:t xml:space="preserve">DSL </w:t>
            </w:r>
            <w:r w:rsidR="003237E8">
              <w:rPr>
                <w:rFonts w:ascii="等线" w:eastAsia="等线" w:hAnsi="等线" w:cs="等线" w:hint="eastAsia"/>
                <w:sz w:val="20"/>
                <w:szCs w:val="20"/>
                <w:shd w:val="clear" w:color="auto" w:fill="FFFFFF"/>
              </w:rPr>
              <w:t>驱动芯片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0AAC31E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  <w:shd w:val="clear" w:color="auto" w:fill="FFFFFF"/>
              </w:rPr>
              <w:t>EN75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  <w:shd w:val="clear" w:color="auto" w:fill="FFFFFF"/>
              </w:rPr>
              <w:t>56N</w:t>
            </w:r>
          </w:p>
        </w:tc>
      </w:tr>
      <w:tr w:rsidR="001350C4" w14:paraId="56C640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9FD4710" w14:textId="7E26A185" w:rsidR="001350C4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="003237E8">
              <w:rPr>
                <w:rFonts w:ascii="等线" w:eastAsia="等线" w:hAnsi="等线" w:cs="等线" w:hint="eastAsia"/>
                <w:sz w:val="18"/>
                <w:szCs w:val="18"/>
              </w:rPr>
              <w:t xml:space="preserve"> 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AB9D766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G.992.1（G.dmt）、G.992.2（G.lite）、G.992.3（ADSL2）、G.992.5（ADSL2+）</w:t>
            </w:r>
          </w:p>
          <w:p w14:paraId="1689095F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附件A/B/I/J/M/L</w:t>
            </w:r>
          </w:p>
          <w:p w14:paraId="22394686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ADSL物理层连接ATM</w:t>
            </w:r>
          </w:p>
          <w:p w14:paraId="0A534153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AAL5协议</w:t>
            </w:r>
          </w:p>
          <w:p w14:paraId="36FDBAEF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RFC 2684/1483标准</w:t>
            </w:r>
          </w:p>
          <w:p w14:paraId="3EF93BFD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G.993.2 VDSL2（支持最高35b配置文件）</w:t>
            </w:r>
          </w:p>
          <w:p w14:paraId="7A7F3897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频段规划：附件A/B</w:t>
            </w:r>
          </w:p>
          <w:p w14:paraId="7DAAF755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双延迟机制</w:t>
            </w:r>
          </w:p>
          <w:p w14:paraId="22DF6919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上行功率回退(UPBO)/下行功率回退(DPBO)</w:t>
            </w:r>
          </w:p>
          <w:p w14:paraId="6FCFA93D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双端线路测试(DELT)</w:t>
            </w:r>
          </w:p>
          <w:p w14:paraId="0C9C7C1B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自动速率适配(SRA)</w:t>
            </w:r>
          </w:p>
          <w:p w14:paraId="0EE087CB" w14:textId="2E3F86BB" w:rsidR="001350C4" w:rsidRPr="002F157C" w:rsidRDefault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比特交换功能</w:t>
            </w:r>
          </w:p>
        </w:tc>
      </w:tr>
      <w:tr w:rsidR="001350C4" w14:paraId="1D63EA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EA1781A" w14:textId="6922C26C" w:rsidR="001350C4" w:rsidRDefault="003237E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网络协议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FA63D2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IPv4/IPv6双栈</w:t>
            </w:r>
          </w:p>
          <w:p w14:paraId="6AD4624D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TCP/UDP/ICMP</w:t>
            </w:r>
          </w:p>
          <w:p w14:paraId="70CC1D34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HTTP/HTTPS/TFTP/TELNET/SSH</w:t>
            </w:r>
          </w:p>
          <w:p w14:paraId="61895032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VLAN</w:t>
            </w:r>
          </w:p>
          <w:p w14:paraId="6BD67530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NAT/PAT/ALG</w:t>
            </w:r>
          </w:p>
          <w:p w14:paraId="1D5AA947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支持NAT穿透的UPnP IGD</w:t>
            </w:r>
          </w:p>
          <w:p w14:paraId="3A1CBF91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RIP v1/v2</w:t>
            </w:r>
          </w:p>
          <w:p w14:paraId="7BEDEF0B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DNS代理/动态DNS</w:t>
            </w:r>
          </w:p>
          <w:p w14:paraId="71F8833C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SIP/RTP</w:t>
            </w:r>
          </w:p>
          <w:p w14:paraId="65CF99F1" w14:textId="77777777" w:rsidR="002F157C" w:rsidRPr="002F157C" w:rsidRDefault="002F157C" w:rsidP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DHCP客户端/服务器/中继</w:t>
            </w:r>
          </w:p>
          <w:p w14:paraId="07AD4605" w14:textId="4A3B7AE3" w:rsidR="001350C4" w:rsidRDefault="002F157C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IGMP和MLD侦听/代理</w:t>
            </w:r>
          </w:p>
        </w:tc>
      </w:tr>
    </w:tbl>
    <w:p w14:paraId="1D399B3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6052BA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F68A439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C70F086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3C8525F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70CCC9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110D08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D1BF26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42F37D4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27D94C2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6C0C10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BB9E842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610071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FECD265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B50731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85CF44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41143257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3EDC18AF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CABCCB1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5D850FC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6A78D3E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4E2581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2A5B5383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0C9F8F8D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052C839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2D80ECB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15BC64A8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776E2B8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888406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E1C1E3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7BFF98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AD55A7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5FD0CB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7DE38E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3AB18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DB8F17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B152EC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6AFCD5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164C4D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1E138B7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849839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7494FA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280D14B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2EA033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1F3CDB6" w14:textId="77777777" w:rsidR="001350C4" w:rsidRDefault="001350C4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6F884B00" w14:textId="77777777" w:rsidR="006A2B8D" w:rsidRDefault="006A2B8D">
      <w:pPr>
        <w:jc w:val="left"/>
        <w:rPr>
          <w:rFonts w:ascii="等线" w:eastAsia="等线" w:hAnsi="等线" w:cs="等线" w:hint="eastAsia"/>
          <w:sz w:val="20"/>
          <w:szCs w:val="20"/>
        </w:rPr>
      </w:pPr>
    </w:p>
    <w:p w14:paraId="521D63B6" w14:textId="71C9F6B6" w:rsidR="001350C4" w:rsidRDefault="000563E5" w:rsidP="006A2B8D">
      <w:pPr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08FF7A95" wp14:editId="4C0E6E82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16FDE">
        <w:rPr>
          <w:noProof/>
        </w:rPr>
        <w:drawing>
          <wp:inline distT="0" distB="0" distL="0" distR="0" wp14:anchorId="31EFF79F" wp14:editId="5DFB6BAC">
            <wp:extent cx="1365250" cy="325120"/>
            <wp:effectExtent l="0" t="0" r="6350" b="0"/>
            <wp:docPr id="767315005" name="图片 76731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22A5" w14:textId="0F1B0F8B" w:rsidR="001350C4" w:rsidRDefault="00416FDE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lastRenderedPageBreak/>
        <w:drawing>
          <wp:inline distT="0" distB="0" distL="0" distR="0" wp14:anchorId="1C2FF175" wp14:editId="764EE48D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F27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8BFB2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350C4" w14:paraId="4CC8E1E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2FF617" w14:textId="14B10500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000BD27" w14:textId="77777777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DSL: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RJ-11 Port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with 35b</w:t>
            </w:r>
          </w:p>
          <w:p w14:paraId="4765511E" w14:textId="77777777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LAN: 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*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10/100/1000 auto MDI/MDI-X RJ-45 ports</w:t>
            </w:r>
          </w:p>
          <w:p w14:paraId="14E5BE79" w14:textId="49EA0C59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</w:rPr>
              <w:t>Vo</w:t>
            </w:r>
            <w:r w:rsidR="006124D9">
              <w:rPr>
                <w:rFonts w:ascii="等线" w:eastAsia="等线" w:hAnsi="等线" w:cs="等线" w:hint="eastAsia"/>
                <w:sz w:val="18"/>
                <w:szCs w:val="18"/>
              </w:rPr>
              <w:t>IP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: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*RJ-11 port</w:t>
            </w:r>
          </w:p>
        </w:tc>
      </w:tr>
      <w:tr w:rsidR="001350C4" w14:paraId="6DA82E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8E37E0" w14:textId="40094973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8025C9F" w14:textId="0C67E29D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Reset</w:t>
            </w:r>
            <w:r w:rsidR="00E64030"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,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1350C4" w14:paraId="2B61133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01770D" w14:textId="3C97B2C8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 xml:space="preserve">LED </w:t>
            </w:r>
            <w:r w:rsidR="003237E8">
              <w:rPr>
                <w:rFonts w:ascii="等线" w:eastAsia="等线" w:hAnsi="等线" w:cs="等线" w:hint="eastAsia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B4118CC" w14:textId="6FEBF8FC" w:rsidR="001350C4" w:rsidRPr="00E64030" w:rsidRDefault="000563E5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Power,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DSL</w:t>
            </w:r>
            <w:r w:rsidR="00416FDE" w:rsidRPr="00E64030">
              <w:rPr>
                <w:rFonts w:ascii="等线" w:eastAsia="等线" w:hAnsi="等线" w:cs="等线" w:hint="eastAsia"/>
                <w:sz w:val="18"/>
                <w:szCs w:val="18"/>
              </w:rPr>
              <w:t>/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Internet, LAN, 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FXS</w:t>
            </w:r>
          </w:p>
        </w:tc>
      </w:tr>
      <w:tr w:rsidR="001350C4" w14:paraId="38F7EA2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2BEFCA" w14:textId="2701563A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9AF00D" w14:textId="77777777" w:rsidR="001350C4" w:rsidRPr="00E64030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E64030">
              <w:rPr>
                <w:rFonts w:ascii="等线" w:eastAsia="等线" w:hAnsi="等线" w:cs="等线"/>
                <w:sz w:val="18"/>
                <w:szCs w:val="18"/>
              </w:rPr>
              <w:t>DC12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>1</w:t>
            </w:r>
            <w:r w:rsidRPr="00E64030">
              <w:rPr>
                <w:rFonts w:ascii="等线" w:eastAsia="等线" w:hAnsi="等线" w:cs="等线"/>
                <w:sz w:val="18"/>
                <w:szCs w:val="18"/>
              </w:rPr>
              <w:t>A</w:t>
            </w:r>
            <w:r w:rsidRPr="00E64030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</w:p>
        </w:tc>
      </w:tr>
      <w:tr w:rsidR="001350C4" w14:paraId="35910738" w14:textId="77777777">
        <w:trPr>
          <w:jc w:val="center"/>
        </w:trPr>
        <w:tc>
          <w:tcPr>
            <w:tcW w:w="2835" w:type="dxa"/>
            <w:vAlign w:val="center"/>
          </w:tcPr>
          <w:p w14:paraId="19DDD1CD" w14:textId="424E4DCE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安全</w:t>
            </w:r>
          </w:p>
        </w:tc>
        <w:tc>
          <w:tcPr>
            <w:tcW w:w="6236" w:type="dxa"/>
            <w:vAlign w:val="center"/>
          </w:tcPr>
          <w:p w14:paraId="78B5F8D5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状态数据包检测（SPI）</w:t>
            </w:r>
          </w:p>
          <w:p w14:paraId="78180ED1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拒绝服务（DoS）防护</w:t>
            </w:r>
          </w:p>
          <w:p w14:paraId="4DFD697A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多协议VPN透传（IPSec、PPTP、L2TP）</w:t>
            </w:r>
          </w:p>
          <w:p w14:paraId="0DC44969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MAC/IP/网址过滤</w:t>
            </w:r>
          </w:p>
          <w:p w14:paraId="3E40FDB0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黑白名单</w:t>
            </w:r>
          </w:p>
          <w:p w14:paraId="5E5119C9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端口映射/DMZ/虚拟服务器</w:t>
            </w:r>
          </w:p>
          <w:p w14:paraId="647347A9" w14:textId="35AAE39E" w:rsidR="001350C4" w:rsidRDefault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远程访问控制</w:t>
            </w:r>
          </w:p>
        </w:tc>
      </w:tr>
      <w:tr w:rsidR="001350C4" w14:paraId="59AE2706" w14:textId="77777777">
        <w:trPr>
          <w:jc w:val="center"/>
        </w:trPr>
        <w:tc>
          <w:tcPr>
            <w:tcW w:w="2835" w:type="dxa"/>
            <w:vAlign w:val="center"/>
          </w:tcPr>
          <w:p w14:paraId="17CECD9B" w14:textId="245BC541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 xml:space="preserve">WAN </w:t>
            </w:r>
            <w:r w:rsidR="003237E8">
              <w:rPr>
                <w:rFonts w:ascii="等线" w:eastAsia="等线" w:hAnsi="等线" w:cs="等线" w:hint="eastAsia"/>
                <w:sz w:val="20"/>
                <w:szCs w:val="20"/>
              </w:rPr>
              <w:t>网络</w:t>
            </w:r>
          </w:p>
        </w:tc>
        <w:tc>
          <w:tcPr>
            <w:tcW w:w="6236" w:type="dxa"/>
            <w:vAlign w:val="center"/>
          </w:tcPr>
          <w:p w14:paraId="272032AA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静态IP WAN连接</w:t>
            </w:r>
          </w:p>
          <w:p w14:paraId="19447043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DHCP客户端 WAN连接</w:t>
            </w:r>
          </w:p>
          <w:p w14:paraId="71937F45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PPPoE WAN连接</w:t>
            </w:r>
          </w:p>
          <w:p w14:paraId="42867E77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VPN客户端/透传</w:t>
            </w:r>
          </w:p>
          <w:p w14:paraId="200E2500" w14:textId="4EC7A60B" w:rsidR="001350C4" w:rsidRDefault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路由器/桥接模式</w:t>
            </w:r>
          </w:p>
        </w:tc>
      </w:tr>
      <w:tr w:rsidR="001350C4" w14:paraId="28DE34C5" w14:textId="77777777">
        <w:trPr>
          <w:jc w:val="center"/>
        </w:trPr>
        <w:tc>
          <w:tcPr>
            <w:tcW w:w="2835" w:type="dxa"/>
            <w:vAlign w:val="center"/>
          </w:tcPr>
          <w:p w14:paraId="091BE999" w14:textId="119845B5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V</w:t>
            </w:r>
            <w:r w:rsidR="003237E8">
              <w:rPr>
                <w:rFonts w:ascii="等线" w:eastAsia="等线" w:hAnsi="等线" w:cs="等线" w:hint="eastAsia"/>
                <w:sz w:val="18"/>
                <w:szCs w:val="18"/>
              </w:rPr>
              <w:t>o</w:t>
            </w:r>
            <w:r>
              <w:rPr>
                <w:rFonts w:ascii="等线" w:eastAsia="等线" w:hAnsi="等线" w:cs="等线"/>
                <w:sz w:val="18"/>
                <w:szCs w:val="18"/>
              </w:rPr>
              <w:t>IP</w:t>
            </w:r>
          </w:p>
        </w:tc>
        <w:tc>
          <w:tcPr>
            <w:tcW w:w="6236" w:type="dxa"/>
            <w:vAlign w:val="center"/>
          </w:tcPr>
          <w:p w14:paraId="057C9B51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G.711A/μ、G.729和G.722编解码</w:t>
            </w:r>
          </w:p>
          <w:p w14:paraId="185F23CE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T.30/T.38/G.711传真模式</w:t>
            </w:r>
          </w:p>
          <w:p w14:paraId="05C9C6D9" w14:textId="1880C158" w:rsidR="001350C4" w:rsidRDefault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DTMF/紧急呼叫（支持SIP协议）</w:t>
            </w:r>
          </w:p>
        </w:tc>
      </w:tr>
      <w:tr w:rsidR="001350C4" w14:paraId="48E523E8" w14:textId="77777777">
        <w:trPr>
          <w:jc w:val="center"/>
        </w:trPr>
        <w:tc>
          <w:tcPr>
            <w:tcW w:w="2835" w:type="dxa"/>
            <w:vAlign w:val="center"/>
          </w:tcPr>
          <w:p w14:paraId="6F9B3D69" w14:textId="548F4219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无线</w:t>
            </w:r>
          </w:p>
        </w:tc>
        <w:tc>
          <w:tcPr>
            <w:tcW w:w="6236" w:type="dxa"/>
            <w:vAlign w:val="center"/>
          </w:tcPr>
          <w:p w14:paraId="162802FC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基础/高级设置</w:t>
            </w:r>
          </w:p>
          <w:p w14:paraId="18072975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WEP/WPA1/WPA2/WPS</w:t>
            </w:r>
          </w:p>
          <w:p w14:paraId="65CE31E9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MESH（网状网络）</w:t>
            </w:r>
          </w:p>
          <w:p w14:paraId="325DB1A1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频段引导</w:t>
            </w:r>
          </w:p>
          <w:p w14:paraId="4F743C3D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多SSID</w:t>
            </w:r>
          </w:p>
          <w:p w14:paraId="3937C654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WMM（无线多媒体）</w:t>
            </w:r>
          </w:p>
          <w:p w14:paraId="2BC05A03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信道扫描</w:t>
            </w:r>
          </w:p>
          <w:p w14:paraId="0D49E23C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WDS（无线分布式系统）</w:t>
            </w:r>
          </w:p>
          <w:p w14:paraId="6AA7F815" w14:textId="3A506826" w:rsidR="001350C4" w:rsidRDefault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ACL列表（访问控制列表）</w:t>
            </w:r>
          </w:p>
        </w:tc>
      </w:tr>
      <w:tr w:rsidR="001350C4" w14:paraId="5DB8DA47" w14:textId="77777777">
        <w:trPr>
          <w:jc w:val="center"/>
        </w:trPr>
        <w:tc>
          <w:tcPr>
            <w:tcW w:w="2835" w:type="dxa"/>
            <w:vAlign w:val="center"/>
          </w:tcPr>
          <w:p w14:paraId="199F52CD" w14:textId="3B6A2388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管理</w:t>
            </w:r>
          </w:p>
        </w:tc>
        <w:tc>
          <w:tcPr>
            <w:tcW w:w="6236" w:type="dxa"/>
            <w:vAlign w:val="center"/>
          </w:tcPr>
          <w:p w14:paraId="45EE76AA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TR-069远程管理</w:t>
            </w:r>
          </w:p>
          <w:p w14:paraId="684B3258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网页图形用户界面管理</w:t>
            </w:r>
          </w:p>
          <w:p w14:paraId="27D74AF6" w14:textId="77777777" w:rsidR="002F157C" w:rsidRPr="002F157C" w:rsidRDefault="002F157C" w:rsidP="002F157C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2F157C">
              <w:rPr>
                <w:rFonts w:ascii="等线" w:eastAsia="等线" w:hAnsi="等线" w:cs="等线"/>
                <w:sz w:val="18"/>
                <w:szCs w:val="18"/>
              </w:rPr>
              <w:t>本地内置诊断功能</w:t>
            </w:r>
          </w:p>
          <w:p w14:paraId="19E02386" w14:textId="77777777" w:rsidR="009567E0" w:rsidRPr="009567E0" w:rsidRDefault="009567E0" w:rsidP="009567E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567E0">
              <w:rPr>
                <w:rFonts w:ascii="等线" w:eastAsia="等线" w:hAnsi="等线" w:cs="等线"/>
                <w:sz w:val="18"/>
                <w:szCs w:val="18"/>
              </w:rPr>
              <w:lastRenderedPageBreak/>
              <w:t>日志和统计</w:t>
            </w:r>
          </w:p>
          <w:p w14:paraId="46BF9C3A" w14:textId="77777777" w:rsidR="009567E0" w:rsidRPr="009567E0" w:rsidRDefault="009567E0" w:rsidP="009567E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567E0">
              <w:rPr>
                <w:rFonts w:ascii="等线" w:eastAsia="等线" w:hAnsi="等线" w:cs="等线"/>
                <w:sz w:val="18"/>
                <w:szCs w:val="18"/>
              </w:rPr>
              <w:t>通过HTTP远程升级</w:t>
            </w:r>
          </w:p>
          <w:p w14:paraId="3FD94106" w14:textId="77777777" w:rsidR="009567E0" w:rsidRPr="009567E0" w:rsidRDefault="009567E0" w:rsidP="009567E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567E0">
              <w:rPr>
                <w:rFonts w:ascii="等线" w:eastAsia="等线" w:hAnsi="等线" w:cs="等线"/>
                <w:sz w:val="18"/>
                <w:szCs w:val="18"/>
              </w:rPr>
              <w:t>保存/从文件恢复配置</w:t>
            </w:r>
          </w:p>
          <w:p w14:paraId="0CA068DC" w14:textId="77777777" w:rsidR="009567E0" w:rsidRPr="009567E0" w:rsidRDefault="009567E0" w:rsidP="009567E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567E0">
              <w:rPr>
                <w:rFonts w:ascii="等线" w:eastAsia="等线" w:hAnsi="等线" w:cs="等线"/>
                <w:sz w:val="18"/>
                <w:szCs w:val="18"/>
              </w:rPr>
              <w:t>SNTP和时区</w:t>
            </w:r>
          </w:p>
          <w:p w14:paraId="4EDF0B14" w14:textId="2DD6036B" w:rsidR="001350C4" w:rsidRDefault="009567E0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9567E0">
              <w:rPr>
                <w:rFonts w:ascii="等线" w:eastAsia="等线" w:hAnsi="等线" w:cs="等线"/>
                <w:sz w:val="18"/>
                <w:szCs w:val="18"/>
              </w:rPr>
              <w:t>多语言支持</w:t>
            </w:r>
          </w:p>
        </w:tc>
      </w:tr>
      <w:tr w:rsidR="001350C4" w14:paraId="5584A202" w14:textId="77777777">
        <w:trPr>
          <w:jc w:val="center"/>
        </w:trPr>
        <w:tc>
          <w:tcPr>
            <w:tcW w:w="2835" w:type="dxa"/>
            <w:vAlign w:val="center"/>
          </w:tcPr>
          <w:p w14:paraId="179AB1BC" w14:textId="61D082BA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lastRenderedPageBreak/>
              <w:t>产品尺寸</w:t>
            </w:r>
          </w:p>
        </w:tc>
        <w:tc>
          <w:tcPr>
            <w:tcW w:w="6236" w:type="dxa"/>
            <w:vAlign w:val="center"/>
          </w:tcPr>
          <w:p w14:paraId="24A127E7" w14:textId="11E2E117" w:rsidR="001350C4" w:rsidRDefault="000563E5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1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3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0</w:t>
            </w:r>
            <w:r w:rsidR="009567E0">
              <w:rPr>
                <w:rFonts w:ascii="等线" w:eastAsia="等线" w:hAnsi="等线" w:cs="等线" w:hint="eastAsia"/>
                <w:sz w:val="18"/>
                <w:szCs w:val="18"/>
              </w:rPr>
              <w:t>*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130</w:t>
            </w:r>
            <w:r w:rsidR="009567E0">
              <w:rPr>
                <w:rFonts w:ascii="等线" w:eastAsia="等线" w:hAnsi="等线" w:cs="等线" w:hint="eastAsia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3</w:t>
            </w:r>
            <w:r w:rsidR="00416FDE">
              <w:rPr>
                <w:rFonts w:ascii="等线" w:eastAsia="等线" w:hAnsi="等线" w:cs="等线" w:hint="eastAsia"/>
                <w:sz w:val="18"/>
                <w:szCs w:val="18"/>
              </w:rPr>
              <w:t>6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.5mm</w:t>
            </w:r>
            <w:r w:rsidR="006124D9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(</w:t>
            </w:r>
            <w:r w:rsidR="003237E8">
              <w:rPr>
                <w:rFonts w:ascii="等线" w:eastAsia="等线" w:hAnsi="等线" w:cs="等线" w:hint="eastAsia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="003237E8">
              <w:rPr>
                <w:rFonts w:ascii="等线" w:eastAsia="等线" w:hAnsi="等线" w:cs="等线" w:hint="eastAsia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="003237E8">
              <w:rPr>
                <w:rFonts w:ascii="等线" w:eastAsia="等线" w:hAnsi="等线" w:cs="等线" w:hint="eastAsia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)</w:t>
            </w:r>
          </w:p>
        </w:tc>
      </w:tr>
      <w:tr w:rsidR="001350C4" w14:paraId="3DD6D75D" w14:textId="77777777">
        <w:trPr>
          <w:jc w:val="center"/>
        </w:trPr>
        <w:tc>
          <w:tcPr>
            <w:tcW w:w="2835" w:type="dxa"/>
            <w:vAlign w:val="center"/>
          </w:tcPr>
          <w:p w14:paraId="5C47FF71" w14:textId="39FAEF38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vAlign w:val="center"/>
          </w:tcPr>
          <w:p w14:paraId="511F6E49" w14:textId="01379E47" w:rsidR="001350C4" w:rsidRDefault="003237E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工作温度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t xml:space="preserve">: </w:t>
            </w:r>
            <w:r w:rsidR="000563E5">
              <w:rPr>
                <w:rFonts w:ascii="等线" w:eastAsia="等线" w:hAnsi="等线" w:cs="等线"/>
                <w:sz w:val="18"/>
                <w:szCs w:val="18"/>
              </w:rPr>
              <w:t>0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t>°C—4</w:t>
            </w:r>
            <w:r w:rsidR="000563E5">
              <w:rPr>
                <w:rFonts w:ascii="等线" w:eastAsia="等线" w:hAnsi="等线" w:cs="等线"/>
                <w:sz w:val="18"/>
                <w:szCs w:val="18"/>
              </w:rPr>
              <w:t>0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t>°C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br/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工作湿度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t xml:space="preserve">: </w:t>
            </w:r>
            <w:r w:rsidR="000563E5">
              <w:rPr>
                <w:rFonts w:ascii="等线" w:eastAsia="等线" w:hAnsi="等线" w:cs="等线"/>
                <w:sz w:val="18"/>
                <w:szCs w:val="18"/>
              </w:rPr>
              <w:t>5</w:t>
            </w:r>
            <w:r w:rsidR="000563E5">
              <w:rPr>
                <w:rFonts w:ascii="等线" w:eastAsia="等线" w:hAnsi="等线" w:cs="等线" w:hint="eastAsia"/>
                <w:sz w:val="18"/>
                <w:szCs w:val="18"/>
              </w:rPr>
              <w:t>—95%</w:t>
            </w:r>
          </w:p>
        </w:tc>
      </w:tr>
      <w:tr w:rsidR="00393E6E" w14:paraId="05161EA0" w14:textId="77777777">
        <w:trPr>
          <w:jc w:val="center"/>
        </w:trPr>
        <w:tc>
          <w:tcPr>
            <w:tcW w:w="2835" w:type="dxa"/>
            <w:vAlign w:val="center"/>
          </w:tcPr>
          <w:p w14:paraId="6FF8F7B9" w14:textId="06B07584" w:rsidR="00393E6E" w:rsidRDefault="003237E8" w:rsidP="00393E6E">
            <w:pPr>
              <w:spacing w:line="360" w:lineRule="auto"/>
              <w:rPr>
                <w:rFonts w:ascii="等线" w:eastAsia="等线" w:hAnsi="等线" w:cs="等线" w:hint="eastAsia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sz w:val="20"/>
                <w:szCs w:val="20"/>
              </w:rPr>
              <w:t>认证</w:t>
            </w:r>
          </w:p>
        </w:tc>
        <w:tc>
          <w:tcPr>
            <w:tcW w:w="6236" w:type="dxa"/>
            <w:vAlign w:val="center"/>
          </w:tcPr>
          <w:p w14:paraId="3D446CFE" w14:textId="0B7B69DE" w:rsidR="00393E6E" w:rsidRDefault="003237E8" w:rsidP="00393E6E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符合CE认证</w:t>
            </w:r>
          </w:p>
        </w:tc>
      </w:tr>
    </w:tbl>
    <w:p w14:paraId="7610D36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E8A7D8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1FF0BA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06EA42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F9CB65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A0B6A8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03088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6BC99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0215A7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A98019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482A5F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326154E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070C0EA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49A004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30A13DD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A8DE3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D6221D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8B9664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B96D4C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46E3F6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482E2C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C41D085" w14:textId="77777777" w:rsidR="001350C4" w:rsidRDefault="000563E5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20"/>
          <w:szCs w:val="20"/>
        </w:rPr>
        <w:t xml:space="preserve"> </w:t>
      </w:r>
      <w:r>
        <w:rPr>
          <w:rFonts w:ascii="等线" w:eastAsia="等线" w:hAnsi="等线" w:cs="等线"/>
          <w:sz w:val="20"/>
          <w:szCs w:val="20"/>
        </w:rPr>
        <w:t xml:space="preserve">              </w:t>
      </w:r>
    </w:p>
    <w:p w14:paraId="43E93FF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64751F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920B19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64A02E3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05DA32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349874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D6B25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584726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5256EC6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781772D9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69DF5A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4E4F2A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3E3D263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AEEEA82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AA76CB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402B37A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6AC00A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FA0C18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52D5C37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83793B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72A458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1BBAC79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78749B0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4C22C55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CFA9E95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5A2A87F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2C26FF68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F210881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15020E4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5A0AB78C" w14:textId="77777777" w:rsidR="001350C4" w:rsidRDefault="001350C4">
      <w:pPr>
        <w:rPr>
          <w:rFonts w:ascii="等线" w:eastAsia="等线" w:hAnsi="等线" w:cs="等线" w:hint="eastAsia"/>
          <w:sz w:val="20"/>
          <w:szCs w:val="20"/>
        </w:rPr>
      </w:pPr>
    </w:p>
    <w:p w14:paraId="67D3750B" w14:textId="3B902FE0" w:rsidR="001350C4" w:rsidRDefault="000563E5" w:rsidP="00416FDE">
      <w:pPr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7A3FA865" wp14:editId="772C2379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9D1AA" wp14:editId="57CD5893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0C4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5860068">
    <w:abstractNumId w:val="0"/>
  </w:num>
  <w:num w:numId="2" w16cid:durableId="41420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zOGYzM2VmYWY5MDJjOGVmOGNiOTJiYWY0N2U2N2IifQ=="/>
  </w:docVars>
  <w:rsids>
    <w:rsidRoot w:val="006533FA"/>
    <w:rsid w:val="000102AB"/>
    <w:rsid w:val="000563E5"/>
    <w:rsid w:val="0006343E"/>
    <w:rsid w:val="000C1B4C"/>
    <w:rsid w:val="000F4CD8"/>
    <w:rsid w:val="0010626A"/>
    <w:rsid w:val="001102FA"/>
    <w:rsid w:val="00124F10"/>
    <w:rsid w:val="001350C4"/>
    <w:rsid w:val="00144DEB"/>
    <w:rsid w:val="00161598"/>
    <w:rsid w:val="00164AEC"/>
    <w:rsid w:val="001665BE"/>
    <w:rsid w:val="0017286B"/>
    <w:rsid w:val="00181B1B"/>
    <w:rsid w:val="001C3ACC"/>
    <w:rsid w:val="001D3AC9"/>
    <w:rsid w:val="001F458A"/>
    <w:rsid w:val="00216E20"/>
    <w:rsid w:val="00217BD9"/>
    <w:rsid w:val="00226BF4"/>
    <w:rsid w:val="00261487"/>
    <w:rsid w:val="0028622F"/>
    <w:rsid w:val="002C1B33"/>
    <w:rsid w:val="002C1EBE"/>
    <w:rsid w:val="002E1BC7"/>
    <w:rsid w:val="002F157C"/>
    <w:rsid w:val="002F17CF"/>
    <w:rsid w:val="003229C2"/>
    <w:rsid w:val="003237E8"/>
    <w:rsid w:val="00362CE0"/>
    <w:rsid w:val="003676F2"/>
    <w:rsid w:val="0038688E"/>
    <w:rsid w:val="00393E6E"/>
    <w:rsid w:val="003A1912"/>
    <w:rsid w:val="003A2034"/>
    <w:rsid w:val="003A3AAB"/>
    <w:rsid w:val="003D333F"/>
    <w:rsid w:val="003D7709"/>
    <w:rsid w:val="003F0F1B"/>
    <w:rsid w:val="003F7577"/>
    <w:rsid w:val="00416FDE"/>
    <w:rsid w:val="00420CAF"/>
    <w:rsid w:val="004253CF"/>
    <w:rsid w:val="00455EE5"/>
    <w:rsid w:val="004742AD"/>
    <w:rsid w:val="00476654"/>
    <w:rsid w:val="0047770C"/>
    <w:rsid w:val="00485B91"/>
    <w:rsid w:val="004969A8"/>
    <w:rsid w:val="004A10EF"/>
    <w:rsid w:val="004C2469"/>
    <w:rsid w:val="004C2AE8"/>
    <w:rsid w:val="00500359"/>
    <w:rsid w:val="00535E7F"/>
    <w:rsid w:val="005436CF"/>
    <w:rsid w:val="005576E5"/>
    <w:rsid w:val="00583873"/>
    <w:rsid w:val="005A13D6"/>
    <w:rsid w:val="005B72A4"/>
    <w:rsid w:val="005D5412"/>
    <w:rsid w:val="005E534B"/>
    <w:rsid w:val="005E6F80"/>
    <w:rsid w:val="005F19FA"/>
    <w:rsid w:val="005F1F2D"/>
    <w:rsid w:val="005F3ACA"/>
    <w:rsid w:val="006124D9"/>
    <w:rsid w:val="0061653B"/>
    <w:rsid w:val="00633CBB"/>
    <w:rsid w:val="00646FBD"/>
    <w:rsid w:val="006533FA"/>
    <w:rsid w:val="00666C5D"/>
    <w:rsid w:val="006747A5"/>
    <w:rsid w:val="00675C6F"/>
    <w:rsid w:val="00680532"/>
    <w:rsid w:val="00691B7D"/>
    <w:rsid w:val="006A1CBF"/>
    <w:rsid w:val="006A2B8D"/>
    <w:rsid w:val="006C17BB"/>
    <w:rsid w:val="006F546E"/>
    <w:rsid w:val="006F5AB7"/>
    <w:rsid w:val="00701EFC"/>
    <w:rsid w:val="00725EA5"/>
    <w:rsid w:val="0073492C"/>
    <w:rsid w:val="007A28F2"/>
    <w:rsid w:val="007B5C10"/>
    <w:rsid w:val="007F458A"/>
    <w:rsid w:val="007F4812"/>
    <w:rsid w:val="00800025"/>
    <w:rsid w:val="00826695"/>
    <w:rsid w:val="00831A8C"/>
    <w:rsid w:val="008363A0"/>
    <w:rsid w:val="008562BA"/>
    <w:rsid w:val="00880BEE"/>
    <w:rsid w:val="008A4B85"/>
    <w:rsid w:val="008A7B1C"/>
    <w:rsid w:val="008C2E57"/>
    <w:rsid w:val="008C7669"/>
    <w:rsid w:val="009205E5"/>
    <w:rsid w:val="009567E0"/>
    <w:rsid w:val="0096408A"/>
    <w:rsid w:val="00964ADC"/>
    <w:rsid w:val="009A2641"/>
    <w:rsid w:val="009B12FC"/>
    <w:rsid w:val="009B463A"/>
    <w:rsid w:val="009D10CB"/>
    <w:rsid w:val="009D3F09"/>
    <w:rsid w:val="009E5F0F"/>
    <w:rsid w:val="009E782A"/>
    <w:rsid w:val="009F3CB7"/>
    <w:rsid w:val="009F59F3"/>
    <w:rsid w:val="00A2000A"/>
    <w:rsid w:val="00A23C6D"/>
    <w:rsid w:val="00A307A2"/>
    <w:rsid w:val="00A36BA4"/>
    <w:rsid w:val="00A57AA7"/>
    <w:rsid w:val="00A62480"/>
    <w:rsid w:val="00A758B6"/>
    <w:rsid w:val="00AA2D7A"/>
    <w:rsid w:val="00AA506A"/>
    <w:rsid w:val="00AC0EE0"/>
    <w:rsid w:val="00AC2A33"/>
    <w:rsid w:val="00AC6EBA"/>
    <w:rsid w:val="00AC7731"/>
    <w:rsid w:val="00AF5995"/>
    <w:rsid w:val="00B01B15"/>
    <w:rsid w:val="00B30A59"/>
    <w:rsid w:val="00B462DE"/>
    <w:rsid w:val="00B666E2"/>
    <w:rsid w:val="00B94CEF"/>
    <w:rsid w:val="00BA503C"/>
    <w:rsid w:val="00BB44F3"/>
    <w:rsid w:val="00BC1091"/>
    <w:rsid w:val="00BC5BAB"/>
    <w:rsid w:val="00BE3638"/>
    <w:rsid w:val="00BF63B0"/>
    <w:rsid w:val="00C038E6"/>
    <w:rsid w:val="00C04C44"/>
    <w:rsid w:val="00C62B34"/>
    <w:rsid w:val="00C70115"/>
    <w:rsid w:val="00C71A45"/>
    <w:rsid w:val="00C97D12"/>
    <w:rsid w:val="00CA2922"/>
    <w:rsid w:val="00CA60DA"/>
    <w:rsid w:val="00CA753C"/>
    <w:rsid w:val="00CB0A9B"/>
    <w:rsid w:val="00CE4B40"/>
    <w:rsid w:val="00CE5A8F"/>
    <w:rsid w:val="00D44DA1"/>
    <w:rsid w:val="00D556B6"/>
    <w:rsid w:val="00D72753"/>
    <w:rsid w:val="00D74170"/>
    <w:rsid w:val="00DB3319"/>
    <w:rsid w:val="00DC3363"/>
    <w:rsid w:val="00DD4B5A"/>
    <w:rsid w:val="00DE09D4"/>
    <w:rsid w:val="00DF2361"/>
    <w:rsid w:val="00E22445"/>
    <w:rsid w:val="00E405CF"/>
    <w:rsid w:val="00E419A1"/>
    <w:rsid w:val="00E444A7"/>
    <w:rsid w:val="00E64030"/>
    <w:rsid w:val="00E661C8"/>
    <w:rsid w:val="00E86553"/>
    <w:rsid w:val="00E94B18"/>
    <w:rsid w:val="00E95DE3"/>
    <w:rsid w:val="00EA6DAC"/>
    <w:rsid w:val="00EE2223"/>
    <w:rsid w:val="00EE6AC7"/>
    <w:rsid w:val="00F03C35"/>
    <w:rsid w:val="00F06FB1"/>
    <w:rsid w:val="00F2386D"/>
    <w:rsid w:val="00F32F0B"/>
    <w:rsid w:val="00F65561"/>
    <w:rsid w:val="00F95AF2"/>
    <w:rsid w:val="06E14AFA"/>
    <w:rsid w:val="07490110"/>
    <w:rsid w:val="08511033"/>
    <w:rsid w:val="08916FAE"/>
    <w:rsid w:val="08D6430E"/>
    <w:rsid w:val="092C1DDE"/>
    <w:rsid w:val="099774F2"/>
    <w:rsid w:val="0A2F73DC"/>
    <w:rsid w:val="0E51219A"/>
    <w:rsid w:val="10E83A61"/>
    <w:rsid w:val="11F05358"/>
    <w:rsid w:val="140F18F1"/>
    <w:rsid w:val="16FA091A"/>
    <w:rsid w:val="18B62C42"/>
    <w:rsid w:val="1AF6561C"/>
    <w:rsid w:val="206732F0"/>
    <w:rsid w:val="22A968F9"/>
    <w:rsid w:val="23580F2E"/>
    <w:rsid w:val="25840CBE"/>
    <w:rsid w:val="25BC0F68"/>
    <w:rsid w:val="27D57A10"/>
    <w:rsid w:val="2C2A0551"/>
    <w:rsid w:val="2DB94B0A"/>
    <w:rsid w:val="2E964751"/>
    <w:rsid w:val="2F132236"/>
    <w:rsid w:val="2FD24FC4"/>
    <w:rsid w:val="30DE7BD8"/>
    <w:rsid w:val="324F3EE7"/>
    <w:rsid w:val="353E3725"/>
    <w:rsid w:val="357D2857"/>
    <w:rsid w:val="36C84394"/>
    <w:rsid w:val="39E61D10"/>
    <w:rsid w:val="3A071F7B"/>
    <w:rsid w:val="3AC81552"/>
    <w:rsid w:val="3AE40011"/>
    <w:rsid w:val="3AF46EAB"/>
    <w:rsid w:val="3CC60EFC"/>
    <w:rsid w:val="3D2278A2"/>
    <w:rsid w:val="3D9B541B"/>
    <w:rsid w:val="3E100188"/>
    <w:rsid w:val="3E114AAC"/>
    <w:rsid w:val="3EA2061D"/>
    <w:rsid w:val="3F474E0B"/>
    <w:rsid w:val="411315A6"/>
    <w:rsid w:val="41694EE9"/>
    <w:rsid w:val="41E208AC"/>
    <w:rsid w:val="4421144A"/>
    <w:rsid w:val="466F03A4"/>
    <w:rsid w:val="4855792C"/>
    <w:rsid w:val="4B331F07"/>
    <w:rsid w:val="4C497F1C"/>
    <w:rsid w:val="4D012D83"/>
    <w:rsid w:val="4D8D7887"/>
    <w:rsid w:val="4DE60215"/>
    <w:rsid w:val="4FEA1C12"/>
    <w:rsid w:val="50D52DE4"/>
    <w:rsid w:val="51A4340C"/>
    <w:rsid w:val="52B36B74"/>
    <w:rsid w:val="533B7DE8"/>
    <w:rsid w:val="54381263"/>
    <w:rsid w:val="54505185"/>
    <w:rsid w:val="54634273"/>
    <w:rsid w:val="55721A5C"/>
    <w:rsid w:val="587C32BB"/>
    <w:rsid w:val="58CD18F1"/>
    <w:rsid w:val="58CE3106"/>
    <w:rsid w:val="5B18108D"/>
    <w:rsid w:val="5B855DF2"/>
    <w:rsid w:val="5D7A4CCF"/>
    <w:rsid w:val="5DE439D4"/>
    <w:rsid w:val="5FEB4E0C"/>
    <w:rsid w:val="603A6626"/>
    <w:rsid w:val="610D6368"/>
    <w:rsid w:val="61EE14F4"/>
    <w:rsid w:val="62DB1DE7"/>
    <w:rsid w:val="633550A8"/>
    <w:rsid w:val="63C57D8F"/>
    <w:rsid w:val="647153D0"/>
    <w:rsid w:val="67AE3A02"/>
    <w:rsid w:val="67B67E31"/>
    <w:rsid w:val="693877D4"/>
    <w:rsid w:val="6B3260C3"/>
    <w:rsid w:val="6EDA1915"/>
    <w:rsid w:val="6F9A6345"/>
    <w:rsid w:val="70D71DB8"/>
    <w:rsid w:val="726E2197"/>
    <w:rsid w:val="73947281"/>
    <w:rsid w:val="74287901"/>
    <w:rsid w:val="763A1223"/>
    <w:rsid w:val="76F43BF1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D03CCF"/>
  <w15:docId w15:val="{D1914E38-9D20-4E47-8EAB-D2417AA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rsid w:val="002F15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13</cp:revision>
  <cp:lastPrinted>2018-08-10T01:46:00Z</cp:lastPrinted>
  <dcterms:created xsi:type="dcterms:W3CDTF">2025-03-20T07:56:00Z</dcterms:created>
  <dcterms:modified xsi:type="dcterms:W3CDTF">2026-03-11T03:18:00Z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5703C11304464FECAF2CCBE52A82FB3C_13</vt:lpwstr>
  </property>
  <property fmtid="{D5CDD505-2E9C-101B-9397-08002B2CF9AE}" pid="4" name="KSOTemplateDocerSaveRecord">
    <vt:lpwstr>eyJoZGlkIjoiZWIzOGYzM2VmYWY5MDJjOGVmOGNiOTJiYWY0N2U2N2IiLCJ1c2VySWQiOiIzODEwMjEyODIifQ==</vt:lpwstr>
  </property>
</Properties>
</file>